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46" w:rsidRDefault="00960A46" w:rsidP="00B200AD">
      <w:pPr>
        <w:tabs>
          <w:tab w:val="left" w:pos="-1134"/>
        </w:tabs>
        <w:rPr>
          <w:b/>
        </w:rPr>
      </w:pPr>
    </w:p>
    <w:p w:rsidR="00B200AD" w:rsidRDefault="00B200AD" w:rsidP="00B200AD">
      <w:pPr>
        <w:tabs>
          <w:tab w:val="left" w:pos="-1134"/>
        </w:tabs>
        <w:rPr>
          <w:b/>
        </w:rPr>
      </w:pPr>
      <w:r>
        <w:rPr>
          <w:b/>
        </w:rPr>
        <w:t>Пресс-релиз</w:t>
      </w:r>
    </w:p>
    <w:p w:rsidR="00CF4248" w:rsidRPr="00CF4248" w:rsidRDefault="00CF4248" w:rsidP="00CF4248">
      <w:pPr>
        <w:rPr>
          <w:b/>
        </w:rPr>
      </w:pPr>
      <w:r w:rsidRPr="00CF4248">
        <w:rPr>
          <w:b/>
        </w:rPr>
        <w:t xml:space="preserve">Объявлен </w:t>
      </w:r>
      <w:proofErr w:type="gramStart"/>
      <w:r w:rsidRPr="00CF4248">
        <w:rPr>
          <w:b/>
        </w:rPr>
        <w:t>шорт-лист</w:t>
      </w:r>
      <w:proofErr w:type="gramEnd"/>
      <w:r w:rsidRPr="00CF4248">
        <w:rPr>
          <w:b/>
        </w:rPr>
        <w:t xml:space="preserve"> кинофестиваля «Человек и природа» в номинациях «документальный фильм» и «научно-популярный фильм»</w:t>
      </w:r>
    </w:p>
    <w:p w:rsidR="009A371E" w:rsidRDefault="00CF4248" w:rsidP="00CF4248">
      <w:proofErr w:type="gramStart"/>
      <w:r w:rsidRPr="00CF4248">
        <w:t xml:space="preserve">Сформированы конкурсная и внеконкурсная программы </w:t>
      </w:r>
      <w:r w:rsidR="00F3320F">
        <w:t>17</w:t>
      </w:r>
      <w:r w:rsidR="00245B4C">
        <w:t>-</w:t>
      </w:r>
      <w:r w:rsidR="007804AC">
        <w:t>го</w:t>
      </w:r>
      <w:r w:rsidRPr="00CF4248">
        <w:t xml:space="preserve"> Байкальского международного кинофестиваля «Человек и Природа» им. В.Г. Распутина, который пройдет в Иркутске с 21 по 25 сентября.</w:t>
      </w:r>
      <w:proofErr w:type="gramEnd"/>
      <w:r w:rsidRPr="00CF4248">
        <w:t xml:space="preserve"> В ближайшее время будут объявлены </w:t>
      </w:r>
      <w:proofErr w:type="gramStart"/>
      <w:r w:rsidRPr="00CF4248">
        <w:t>шорт-листы</w:t>
      </w:r>
      <w:proofErr w:type="gramEnd"/>
      <w:r w:rsidRPr="00CF4248">
        <w:t xml:space="preserve"> в номинациях «</w:t>
      </w:r>
      <w:r w:rsidR="009A371E">
        <w:t>и</w:t>
      </w:r>
      <w:r w:rsidRPr="00CF4248">
        <w:t>гровой фильм», «</w:t>
      </w:r>
      <w:r w:rsidR="009A371E">
        <w:t>с</w:t>
      </w:r>
      <w:r w:rsidRPr="00CF4248">
        <w:t>оц</w:t>
      </w:r>
      <w:r w:rsidR="00376D3F">
        <w:t>иально-экологический ролик» и «п</w:t>
      </w:r>
      <w:r w:rsidRPr="00CF4248">
        <w:t xml:space="preserve">олнокупольный фильм». </w:t>
      </w:r>
    </w:p>
    <w:p w:rsidR="00CF4248" w:rsidRPr="00CF4248" w:rsidRDefault="00CF4248" w:rsidP="00CF4248">
      <w:proofErr w:type="gramStart"/>
      <w:r w:rsidRPr="00CF4248">
        <w:t>Шорт-лист</w:t>
      </w:r>
      <w:proofErr w:type="gramEnd"/>
      <w:r w:rsidRPr="00CF4248">
        <w:t xml:space="preserve"> фестиваля в номинациях «документальный фильм» и «научно-популярный фильм»:</w:t>
      </w:r>
    </w:p>
    <w:p w:rsidR="00CF4248" w:rsidRPr="00CF4248" w:rsidRDefault="00CF4248" w:rsidP="00CF4248">
      <w:pPr>
        <w:rPr>
          <w:b/>
        </w:rPr>
      </w:pPr>
      <w:r w:rsidRPr="00CF4248">
        <w:rPr>
          <w:b/>
        </w:rPr>
        <w:t>Конкурсная программа:</w:t>
      </w:r>
    </w:p>
    <w:p w:rsidR="00CF4248" w:rsidRPr="00CF4248" w:rsidRDefault="00CF4248" w:rsidP="00CF4248">
      <w:pPr>
        <w:pStyle w:val="a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F4248">
        <w:rPr>
          <w:rFonts w:asciiTheme="minorHAnsi" w:hAnsiTheme="minorHAnsi"/>
          <w:sz w:val="22"/>
          <w:szCs w:val="22"/>
        </w:rPr>
        <w:t xml:space="preserve">«Симфония подземелья» (Словения, режиссер Игорь </w:t>
      </w:r>
      <w:proofErr w:type="spellStart"/>
      <w:r w:rsidRPr="00CF4248">
        <w:rPr>
          <w:rFonts w:asciiTheme="minorHAnsi" w:hAnsiTheme="minorHAnsi"/>
          <w:sz w:val="22"/>
          <w:szCs w:val="22"/>
        </w:rPr>
        <w:t>Вртачник</w:t>
      </w:r>
      <w:proofErr w:type="spellEnd"/>
      <w:r w:rsidRPr="00CF4248">
        <w:rPr>
          <w:rFonts w:asciiTheme="minorHAnsi" w:hAnsiTheme="minorHAnsi"/>
          <w:sz w:val="22"/>
          <w:szCs w:val="22"/>
        </w:rPr>
        <w:t>)</w:t>
      </w:r>
    </w:p>
    <w:p w:rsidR="00CF4248" w:rsidRPr="00CF4248" w:rsidRDefault="00CF4248" w:rsidP="00CF4248">
      <w:pPr>
        <w:pStyle w:val="a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F4248">
        <w:rPr>
          <w:rFonts w:asciiTheme="minorHAnsi" w:hAnsiTheme="minorHAnsi"/>
          <w:sz w:val="22"/>
          <w:szCs w:val="22"/>
        </w:rPr>
        <w:t xml:space="preserve">«Пластиковый Китай» (Китай, режиссер </w:t>
      </w:r>
      <w:proofErr w:type="spellStart"/>
      <w:r w:rsidRPr="00CF4248">
        <w:rPr>
          <w:rFonts w:asciiTheme="minorHAnsi" w:hAnsiTheme="minorHAnsi"/>
          <w:sz w:val="22"/>
          <w:szCs w:val="22"/>
        </w:rPr>
        <w:t>Джилиан</w:t>
      </w:r>
      <w:proofErr w:type="spellEnd"/>
      <w:r w:rsidRPr="00CF4248">
        <w:rPr>
          <w:rFonts w:asciiTheme="minorHAnsi" w:hAnsiTheme="minorHAnsi"/>
          <w:sz w:val="22"/>
          <w:szCs w:val="22"/>
        </w:rPr>
        <w:t xml:space="preserve"> Ван)</w:t>
      </w:r>
    </w:p>
    <w:p w:rsidR="00CF4248" w:rsidRPr="00CF4248" w:rsidRDefault="00CF4248" w:rsidP="00CF4248">
      <w:pPr>
        <w:pStyle w:val="a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F4248">
        <w:rPr>
          <w:rFonts w:asciiTheme="minorHAnsi" w:hAnsiTheme="minorHAnsi"/>
          <w:sz w:val="22"/>
          <w:szCs w:val="22"/>
        </w:rPr>
        <w:t xml:space="preserve">«Ковчег </w:t>
      </w:r>
      <w:proofErr w:type="spellStart"/>
      <w:r w:rsidRPr="00CF4248">
        <w:rPr>
          <w:rFonts w:asciiTheme="minorHAnsi" w:hAnsiTheme="minorHAnsi"/>
          <w:sz w:val="22"/>
          <w:szCs w:val="22"/>
        </w:rPr>
        <w:t>Анотэ</w:t>
      </w:r>
      <w:proofErr w:type="spellEnd"/>
      <w:r w:rsidRPr="00CF4248">
        <w:rPr>
          <w:rFonts w:asciiTheme="minorHAnsi" w:hAnsiTheme="minorHAnsi"/>
          <w:sz w:val="22"/>
          <w:szCs w:val="22"/>
        </w:rPr>
        <w:t xml:space="preserve">» (Канада, Мэтью </w:t>
      </w:r>
      <w:proofErr w:type="spellStart"/>
      <w:r w:rsidRPr="00CF4248">
        <w:rPr>
          <w:rFonts w:asciiTheme="minorHAnsi" w:hAnsiTheme="minorHAnsi"/>
          <w:sz w:val="22"/>
          <w:szCs w:val="22"/>
        </w:rPr>
        <w:t>Риц</w:t>
      </w:r>
      <w:proofErr w:type="spellEnd"/>
      <w:r w:rsidRPr="00CF4248">
        <w:rPr>
          <w:rFonts w:asciiTheme="minorHAnsi" w:hAnsiTheme="minorHAnsi"/>
          <w:sz w:val="22"/>
          <w:szCs w:val="22"/>
        </w:rPr>
        <w:t>)</w:t>
      </w:r>
    </w:p>
    <w:p w:rsidR="00CF4248" w:rsidRPr="00CF4248" w:rsidRDefault="00CF4248" w:rsidP="00CF4248">
      <w:pPr>
        <w:pStyle w:val="a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F4248">
        <w:rPr>
          <w:rFonts w:asciiTheme="minorHAnsi" w:hAnsiTheme="minorHAnsi"/>
          <w:sz w:val="22"/>
          <w:szCs w:val="22"/>
        </w:rPr>
        <w:t xml:space="preserve">«Скала» (Иран, Хамид </w:t>
      </w:r>
      <w:proofErr w:type="spellStart"/>
      <w:r w:rsidRPr="00CF4248">
        <w:rPr>
          <w:rFonts w:asciiTheme="minorHAnsi" w:hAnsiTheme="minorHAnsi"/>
          <w:sz w:val="22"/>
          <w:szCs w:val="22"/>
        </w:rPr>
        <w:t>Джафари</w:t>
      </w:r>
      <w:proofErr w:type="spellEnd"/>
      <w:r w:rsidRPr="00CF4248">
        <w:rPr>
          <w:rFonts w:asciiTheme="minorHAnsi" w:hAnsiTheme="minorHAnsi"/>
          <w:sz w:val="22"/>
          <w:szCs w:val="22"/>
        </w:rPr>
        <w:t>)</w:t>
      </w:r>
    </w:p>
    <w:p w:rsidR="00CF4248" w:rsidRPr="00CF4248" w:rsidRDefault="00CF4248" w:rsidP="00CF4248">
      <w:pPr>
        <w:pStyle w:val="a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F4248">
        <w:rPr>
          <w:rFonts w:asciiTheme="minorHAnsi" w:hAnsiTheme="minorHAnsi"/>
          <w:sz w:val="22"/>
          <w:szCs w:val="22"/>
        </w:rPr>
        <w:t xml:space="preserve">«Апеннины» (Италия, режиссер </w:t>
      </w:r>
      <w:proofErr w:type="spellStart"/>
      <w:r w:rsidRPr="00CF4248">
        <w:rPr>
          <w:rFonts w:asciiTheme="minorHAnsi" w:hAnsiTheme="minorHAnsi"/>
          <w:sz w:val="22"/>
          <w:szCs w:val="22"/>
        </w:rPr>
        <w:t>Эмильяно</w:t>
      </w:r>
      <w:proofErr w:type="spellEnd"/>
      <w:r w:rsidRPr="00CF4248">
        <w:rPr>
          <w:rFonts w:asciiTheme="minorHAnsi" w:hAnsiTheme="minorHAnsi"/>
          <w:sz w:val="22"/>
          <w:szCs w:val="22"/>
        </w:rPr>
        <w:t xml:space="preserve"> Данте)</w:t>
      </w:r>
    </w:p>
    <w:p w:rsidR="00CF4248" w:rsidRPr="00CF4248" w:rsidRDefault="00CF4248" w:rsidP="00CF4248">
      <w:pPr>
        <w:pStyle w:val="a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F4248">
        <w:rPr>
          <w:rFonts w:asciiTheme="minorHAnsi" w:hAnsiTheme="minorHAnsi"/>
          <w:sz w:val="22"/>
          <w:szCs w:val="22"/>
        </w:rPr>
        <w:t>«Дядя Саша или полет над Россией» (Россия, режиссер Татьяна Соболева)</w:t>
      </w:r>
    </w:p>
    <w:p w:rsidR="00CF4248" w:rsidRPr="00CF4248" w:rsidRDefault="00CF4248" w:rsidP="00CF4248">
      <w:pPr>
        <w:pStyle w:val="a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F4248">
        <w:rPr>
          <w:rFonts w:asciiTheme="minorHAnsi" w:hAnsiTheme="minorHAnsi"/>
          <w:sz w:val="22"/>
          <w:szCs w:val="22"/>
        </w:rPr>
        <w:t>«Медведи Камчатки. Начало жизни» (Россия, режиссеры Владислав Гришин, Ирина Журавлева)</w:t>
      </w:r>
    </w:p>
    <w:p w:rsidR="00CF4248" w:rsidRPr="00CF4248" w:rsidRDefault="00CF4248" w:rsidP="00CF4248">
      <w:pPr>
        <w:pStyle w:val="ab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CF4248">
        <w:rPr>
          <w:rFonts w:asciiTheme="minorHAnsi" w:hAnsiTheme="minorHAnsi"/>
          <w:bCs/>
          <w:sz w:val="22"/>
          <w:szCs w:val="22"/>
        </w:rPr>
        <w:t>«</w:t>
      </w:r>
      <w:r w:rsidR="00DF32E3">
        <w:rPr>
          <w:rFonts w:asciiTheme="minorHAnsi" w:hAnsiTheme="minorHAnsi"/>
          <w:bCs/>
          <w:sz w:val="22"/>
          <w:szCs w:val="22"/>
        </w:rPr>
        <w:t>Разыскивается Филин</w:t>
      </w:r>
      <w:r w:rsidRPr="00CF4248">
        <w:rPr>
          <w:rFonts w:asciiTheme="minorHAnsi" w:hAnsiTheme="minorHAnsi"/>
          <w:bCs/>
          <w:sz w:val="22"/>
          <w:szCs w:val="22"/>
        </w:rPr>
        <w:t xml:space="preserve">» </w:t>
      </w:r>
      <w:r w:rsidR="00DF32E3">
        <w:rPr>
          <w:rFonts w:asciiTheme="minorHAnsi" w:hAnsiTheme="minorHAnsi"/>
          <w:bCs/>
          <w:sz w:val="22"/>
          <w:szCs w:val="22"/>
        </w:rPr>
        <w:t>(Россия, режиссеры Илья Цыганов</w:t>
      </w:r>
      <w:r w:rsidRPr="00CF4248">
        <w:rPr>
          <w:rFonts w:asciiTheme="minorHAnsi" w:hAnsiTheme="minorHAnsi"/>
          <w:bCs/>
          <w:sz w:val="22"/>
          <w:szCs w:val="22"/>
        </w:rPr>
        <w:t>)</w:t>
      </w:r>
    </w:p>
    <w:p w:rsidR="00CF4248" w:rsidRPr="00CF4248" w:rsidRDefault="00CF4248" w:rsidP="00CF4248">
      <w:pPr>
        <w:pStyle w:val="ab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CF4248">
        <w:rPr>
          <w:rFonts w:asciiTheme="minorHAnsi" w:hAnsiTheme="minorHAnsi"/>
          <w:bCs/>
          <w:sz w:val="22"/>
          <w:szCs w:val="22"/>
        </w:rPr>
        <w:t xml:space="preserve">«Операция «Мотылек» (Венгрия, режиссеры </w:t>
      </w:r>
      <w:proofErr w:type="spellStart"/>
      <w:r w:rsidRPr="00CF4248">
        <w:rPr>
          <w:rFonts w:asciiTheme="minorHAnsi" w:hAnsiTheme="minorHAnsi"/>
          <w:bCs/>
          <w:sz w:val="22"/>
          <w:szCs w:val="22"/>
        </w:rPr>
        <w:t>Гергелий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CF4248">
        <w:rPr>
          <w:rFonts w:asciiTheme="minorHAnsi" w:hAnsiTheme="minorHAnsi"/>
          <w:bCs/>
          <w:sz w:val="22"/>
          <w:szCs w:val="22"/>
        </w:rPr>
        <w:t>Балаж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CF4248">
        <w:rPr>
          <w:rFonts w:asciiTheme="minorHAnsi" w:hAnsiTheme="minorHAnsi"/>
          <w:bCs/>
          <w:sz w:val="22"/>
          <w:szCs w:val="22"/>
        </w:rPr>
        <w:t>Балаж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CF4248">
        <w:rPr>
          <w:rFonts w:asciiTheme="minorHAnsi" w:hAnsiTheme="minorHAnsi"/>
          <w:bCs/>
          <w:sz w:val="22"/>
          <w:szCs w:val="22"/>
        </w:rPr>
        <w:t>Лернер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>)</w:t>
      </w:r>
    </w:p>
    <w:p w:rsidR="00CF4248" w:rsidRPr="00CF4248" w:rsidRDefault="00CF4248" w:rsidP="00CF4248">
      <w:pPr>
        <w:pStyle w:val="ab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CF4248">
        <w:rPr>
          <w:rFonts w:asciiTheme="minorHAnsi" w:hAnsiTheme="minorHAnsi"/>
          <w:bCs/>
          <w:sz w:val="22"/>
          <w:szCs w:val="22"/>
        </w:rPr>
        <w:t xml:space="preserve">«Жизнь с бактериями» (Россия, режиссеры Станислав </w:t>
      </w:r>
      <w:proofErr w:type="spellStart"/>
      <w:r w:rsidRPr="00CF4248">
        <w:rPr>
          <w:rFonts w:asciiTheme="minorHAnsi" w:hAnsiTheme="minorHAnsi"/>
          <w:bCs/>
          <w:sz w:val="22"/>
          <w:szCs w:val="22"/>
        </w:rPr>
        <w:t>Ставинов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>, Андрей Тимошенко)</w:t>
      </w:r>
    </w:p>
    <w:p w:rsidR="00CF4248" w:rsidRPr="00CF4248" w:rsidRDefault="00CF4248" w:rsidP="00CF4248">
      <w:pPr>
        <w:rPr>
          <w:b/>
          <w:bCs/>
        </w:rPr>
      </w:pPr>
      <w:r w:rsidRPr="00CF4248">
        <w:rPr>
          <w:b/>
          <w:bCs/>
        </w:rPr>
        <w:t>Внеконкурсная программа:</w:t>
      </w:r>
    </w:p>
    <w:p w:rsidR="00CF4248" w:rsidRPr="00CF4248" w:rsidRDefault="00CF4248" w:rsidP="00CF4248">
      <w:pPr>
        <w:pStyle w:val="ab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CF4248">
        <w:rPr>
          <w:rFonts w:asciiTheme="minorHAnsi" w:hAnsiTheme="minorHAnsi"/>
          <w:bCs/>
          <w:sz w:val="22"/>
          <w:szCs w:val="22"/>
        </w:rPr>
        <w:t>«Сыр. Путешествие из Швейцарии в Россию» (Россия, режиссер Ирина Разумовская)</w:t>
      </w:r>
    </w:p>
    <w:p w:rsidR="00CF4248" w:rsidRPr="00CF4248" w:rsidRDefault="00CF4248" w:rsidP="00CF4248">
      <w:pPr>
        <w:pStyle w:val="ab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CF4248">
        <w:rPr>
          <w:rFonts w:asciiTheme="minorHAnsi" w:hAnsiTheme="minorHAnsi"/>
          <w:bCs/>
          <w:sz w:val="22"/>
          <w:szCs w:val="22"/>
        </w:rPr>
        <w:t>«Маленькие обитатели боль</w:t>
      </w:r>
      <w:r w:rsidR="005F3673">
        <w:rPr>
          <w:rFonts w:asciiTheme="minorHAnsi" w:hAnsiTheme="minorHAnsi"/>
          <w:bCs/>
          <w:sz w:val="22"/>
          <w:szCs w:val="22"/>
        </w:rPr>
        <w:t xml:space="preserve">шого города» (Турция, режиссер </w:t>
      </w:r>
      <w:proofErr w:type="spellStart"/>
      <w:r w:rsidR="005F3673">
        <w:rPr>
          <w:rFonts w:asciiTheme="minorHAnsi" w:hAnsiTheme="minorHAnsi"/>
          <w:bCs/>
          <w:sz w:val="22"/>
          <w:szCs w:val="22"/>
        </w:rPr>
        <w:t>Ч</w:t>
      </w:r>
      <w:r w:rsidRPr="00CF4248">
        <w:rPr>
          <w:rFonts w:asciiTheme="minorHAnsi" w:hAnsiTheme="minorHAnsi"/>
          <w:bCs/>
          <w:sz w:val="22"/>
          <w:szCs w:val="22"/>
        </w:rPr>
        <w:t>ихан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CF4248">
        <w:rPr>
          <w:rFonts w:asciiTheme="minorHAnsi" w:hAnsiTheme="minorHAnsi"/>
          <w:bCs/>
          <w:sz w:val="22"/>
          <w:szCs w:val="22"/>
        </w:rPr>
        <w:t>Чекич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>)</w:t>
      </w:r>
    </w:p>
    <w:p w:rsidR="00CF4248" w:rsidRPr="00CF4248" w:rsidRDefault="00CF4248" w:rsidP="00CF4248">
      <w:pPr>
        <w:pStyle w:val="ab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CF4248">
        <w:rPr>
          <w:rFonts w:asciiTheme="minorHAnsi" w:hAnsiTheme="minorHAnsi"/>
          <w:bCs/>
          <w:sz w:val="22"/>
          <w:szCs w:val="22"/>
        </w:rPr>
        <w:t>«</w:t>
      </w:r>
      <w:proofErr w:type="spellStart"/>
      <w:r w:rsidRPr="00CF4248">
        <w:rPr>
          <w:rFonts w:asciiTheme="minorHAnsi" w:hAnsiTheme="minorHAnsi"/>
          <w:bCs/>
          <w:sz w:val="22"/>
          <w:szCs w:val="22"/>
        </w:rPr>
        <w:t>Альдабра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 xml:space="preserve">. Путешествие к таинственному острову» (Чехия, режиссер Стив </w:t>
      </w:r>
      <w:proofErr w:type="spellStart"/>
      <w:r w:rsidRPr="00CF4248">
        <w:rPr>
          <w:rFonts w:asciiTheme="minorHAnsi" w:hAnsiTheme="minorHAnsi"/>
          <w:bCs/>
          <w:sz w:val="22"/>
          <w:szCs w:val="22"/>
        </w:rPr>
        <w:t>Лихтаг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>)</w:t>
      </w:r>
    </w:p>
    <w:p w:rsidR="00CF4248" w:rsidRPr="00CF4248" w:rsidRDefault="00CF4248" w:rsidP="00CF4248">
      <w:pPr>
        <w:pStyle w:val="ab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CF4248">
        <w:rPr>
          <w:rFonts w:asciiTheme="minorHAnsi" w:hAnsiTheme="minorHAnsi"/>
          <w:bCs/>
          <w:sz w:val="22"/>
          <w:szCs w:val="22"/>
        </w:rPr>
        <w:t xml:space="preserve">«Лео80. История одного леопарда» (Россия, режиссер </w:t>
      </w:r>
      <w:proofErr w:type="spellStart"/>
      <w:r w:rsidRPr="00CF4248">
        <w:rPr>
          <w:rFonts w:asciiTheme="minorHAnsi" w:hAnsiTheme="minorHAnsi"/>
          <w:bCs/>
          <w:sz w:val="22"/>
          <w:szCs w:val="22"/>
        </w:rPr>
        <w:t>Гурам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 xml:space="preserve"> Габуния)</w:t>
      </w:r>
    </w:p>
    <w:p w:rsidR="00CF4248" w:rsidRPr="00CF4248" w:rsidRDefault="00CF4248" w:rsidP="00CF4248">
      <w:pPr>
        <w:pStyle w:val="ab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CF4248">
        <w:rPr>
          <w:rFonts w:asciiTheme="minorHAnsi" w:hAnsiTheme="minorHAnsi"/>
          <w:bCs/>
          <w:sz w:val="22"/>
          <w:szCs w:val="22"/>
        </w:rPr>
        <w:t>«</w:t>
      </w:r>
      <w:proofErr w:type="spellStart"/>
      <w:r w:rsidRPr="00CF4248">
        <w:rPr>
          <w:rFonts w:asciiTheme="minorHAnsi" w:hAnsiTheme="minorHAnsi"/>
          <w:bCs/>
          <w:sz w:val="22"/>
          <w:szCs w:val="22"/>
        </w:rPr>
        <w:t>Вавилонцы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 xml:space="preserve">» (Италия, режиссер </w:t>
      </w:r>
      <w:proofErr w:type="spellStart"/>
      <w:r w:rsidRPr="00CF4248">
        <w:rPr>
          <w:rFonts w:asciiTheme="minorHAnsi" w:hAnsiTheme="minorHAnsi"/>
          <w:bCs/>
          <w:sz w:val="22"/>
          <w:szCs w:val="22"/>
        </w:rPr>
        <w:t>Алессандро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CF4248">
        <w:rPr>
          <w:rFonts w:asciiTheme="minorHAnsi" w:hAnsiTheme="minorHAnsi"/>
          <w:bCs/>
          <w:sz w:val="22"/>
          <w:szCs w:val="22"/>
        </w:rPr>
        <w:t>Квадретти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>)</w:t>
      </w:r>
    </w:p>
    <w:p w:rsidR="00CF4248" w:rsidRPr="00CF4248" w:rsidRDefault="00CF4248" w:rsidP="00CF4248">
      <w:pPr>
        <w:pStyle w:val="ab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CF4248">
        <w:rPr>
          <w:rFonts w:asciiTheme="minorHAnsi" w:hAnsiTheme="minorHAnsi"/>
          <w:bCs/>
          <w:sz w:val="22"/>
          <w:szCs w:val="22"/>
        </w:rPr>
        <w:t xml:space="preserve">«Измеритель удачи» (Россия, Дмитрий </w:t>
      </w:r>
      <w:proofErr w:type="spellStart"/>
      <w:r w:rsidRPr="00CF4248">
        <w:rPr>
          <w:rFonts w:asciiTheme="minorHAnsi" w:hAnsiTheme="minorHAnsi"/>
          <w:bCs/>
          <w:sz w:val="22"/>
          <w:szCs w:val="22"/>
        </w:rPr>
        <w:t>Завильгельский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>)</w:t>
      </w:r>
    </w:p>
    <w:p w:rsidR="00CF4248" w:rsidRPr="00CF4248" w:rsidRDefault="00CF4248" w:rsidP="00CF4248">
      <w:pPr>
        <w:pStyle w:val="ab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CF4248">
        <w:rPr>
          <w:rFonts w:asciiTheme="minorHAnsi" w:hAnsiTheme="minorHAnsi"/>
          <w:bCs/>
          <w:sz w:val="22"/>
          <w:szCs w:val="22"/>
        </w:rPr>
        <w:t xml:space="preserve">«Бианки. Портреты на фоне эпохи» (Россия, режиссер Сергей </w:t>
      </w:r>
      <w:proofErr w:type="spellStart"/>
      <w:r w:rsidRPr="00CF4248">
        <w:rPr>
          <w:rFonts w:asciiTheme="minorHAnsi" w:hAnsiTheme="minorHAnsi"/>
          <w:bCs/>
          <w:sz w:val="22"/>
          <w:szCs w:val="22"/>
        </w:rPr>
        <w:t>Циханович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>)</w:t>
      </w:r>
    </w:p>
    <w:p w:rsidR="00CF4248" w:rsidRPr="00CF4248" w:rsidRDefault="00CF4248" w:rsidP="00CF4248">
      <w:pPr>
        <w:pStyle w:val="ab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CF4248">
        <w:rPr>
          <w:rFonts w:asciiTheme="minorHAnsi" w:hAnsiTheme="minorHAnsi"/>
          <w:bCs/>
          <w:sz w:val="22"/>
          <w:szCs w:val="22"/>
        </w:rPr>
        <w:t>«Песни Абдула» (Россия/Таджикистан/Франция, режиссер Анна Моисеенко)</w:t>
      </w:r>
    </w:p>
    <w:p w:rsidR="00CF4248" w:rsidRPr="00CF4248" w:rsidRDefault="00CF4248" w:rsidP="00CF4248">
      <w:pPr>
        <w:pStyle w:val="ab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CF4248">
        <w:rPr>
          <w:rFonts w:asciiTheme="minorHAnsi" w:hAnsiTheme="minorHAnsi"/>
          <w:bCs/>
          <w:sz w:val="22"/>
          <w:szCs w:val="22"/>
        </w:rPr>
        <w:t>«Петь» (Польша/Россия, режиссер Ольга Короткая)</w:t>
      </w:r>
    </w:p>
    <w:p w:rsidR="00CF4248" w:rsidRPr="00CF4248" w:rsidRDefault="00CF4248" w:rsidP="00CF4248">
      <w:pPr>
        <w:pStyle w:val="ab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CF4248">
        <w:rPr>
          <w:rFonts w:asciiTheme="minorHAnsi" w:hAnsiTheme="minorHAnsi"/>
          <w:bCs/>
          <w:sz w:val="22"/>
          <w:szCs w:val="22"/>
        </w:rPr>
        <w:t>«За пределами света (Байкальский вызов)» (Франция, режиссер Оливье Вебер)</w:t>
      </w:r>
    </w:p>
    <w:p w:rsidR="00CF4248" w:rsidRPr="00CF4248" w:rsidRDefault="00CF4248" w:rsidP="00CF4248">
      <w:pPr>
        <w:pStyle w:val="ab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CF4248">
        <w:rPr>
          <w:rFonts w:asciiTheme="minorHAnsi" w:hAnsiTheme="minorHAnsi"/>
          <w:bCs/>
          <w:sz w:val="22"/>
          <w:szCs w:val="22"/>
        </w:rPr>
        <w:t>«Последний омуль» (Россия, режиссер Мария Филатова)</w:t>
      </w:r>
    </w:p>
    <w:p w:rsidR="00CF4248" w:rsidRPr="00CF4248" w:rsidRDefault="00CF4248" w:rsidP="00CF4248">
      <w:pPr>
        <w:pStyle w:val="ab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CF4248">
        <w:rPr>
          <w:rFonts w:asciiTheme="minorHAnsi" w:hAnsiTheme="minorHAnsi"/>
          <w:bCs/>
          <w:sz w:val="22"/>
          <w:szCs w:val="22"/>
        </w:rPr>
        <w:t>«</w:t>
      </w:r>
      <w:proofErr w:type="spellStart"/>
      <w:r w:rsidR="00F25FDA">
        <w:rPr>
          <w:rFonts w:asciiTheme="minorHAnsi" w:hAnsiTheme="minorHAnsi"/>
          <w:bCs/>
          <w:sz w:val="22"/>
          <w:szCs w:val="22"/>
        </w:rPr>
        <w:t>Чанчур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 xml:space="preserve">» (Россия, режиссер </w:t>
      </w:r>
      <w:r w:rsidR="00F25FDA">
        <w:rPr>
          <w:rFonts w:asciiTheme="minorHAnsi" w:hAnsiTheme="minorHAnsi"/>
          <w:bCs/>
          <w:sz w:val="22"/>
          <w:szCs w:val="22"/>
        </w:rPr>
        <w:t xml:space="preserve">Валерий </w:t>
      </w:r>
      <w:proofErr w:type="spellStart"/>
      <w:r w:rsidR="00F25FDA">
        <w:rPr>
          <w:rFonts w:asciiTheme="minorHAnsi" w:hAnsiTheme="minorHAnsi"/>
          <w:bCs/>
          <w:sz w:val="22"/>
          <w:szCs w:val="22"/>
        </w:rPr>
        <w:t>Хайрюзов</w:t>
      </w:r>
      <w:proofErr w:type="spellEnd"/>
      <w:r w:rsidRPr="00CF4248">
        <w:rPr>
          <w:rFonts w:asciiTheme="minorHAnsi" w:hAnsiTheme="minorHAnsi"/>
          <w:bCs/>
          <w:sz w:val="22"/>
          <w:szCs w:val="22"/>
        </w:rPr>
        <w:t>)</w:t>
      </w:r>
    </w:p>
    <w:p w:rsidR="00CF4248" w:rsidRDefault="00CF4248" w:rsidP="00CF4248">
      <w:r>
        <w:t>В отборочную комиссию вошли</w:t>
      </w:r>
      <w:r w:rsidR="00C975E9">
        <w:t>:</w:t>
      </w:r>
      <w:r>
        <w:t xml:space="preserve"> кандидат искусствоведения, доцент Байкальского государственного университета, член Союза кинематогра</w:t>
      </w:r>
      <w:r w:rsidR="00C975E9">
        <w:t>фистов России Ольга Красноярова;</w:t>
      </w:r>
      <w:r>
        <w:t xml:space="preserve"> режиссер Иркутского областного кинофонда, член Союза кинематогра</w:t>
      </w:r>
      <w:r w:rsidR="00C975E9">
        <w:t xml:space="preserve">фистов России Мария </w:t>
      </w:r>
      <w:proofErr w:type="spellStart"/>
      <w:r w:rsidR="00C975E9">
        <w:t>Кельчевская</w:t>
      </w:r>
      <w:proofErr w:type="spellEnd"/>
      <w:r w:rsidR="00C975E9">
        <w:t>;</w:t>
      </w:r>
      <w:r>
        <w:t xml:space="preserve"> кинорежиссер, член Союза кинематографистов России Анастасия Зверькова.</w:t>
      </w:r>
    </w:p>
    <w:p w:rsidR="00B200AD" w:rsidRPr="00D72C65" w:rsidRDefault="00115B2E" w:rsidP="00115B2E">
      <w:pPr>
        <w:jc w:val="both"/>
      </w:pPr>
      <w:r>
        <w:t xml:space="preserve">Подробнее с </w:t>
      </w:r>
      <w:r w:rsidR="009A371E">
        <w:t>информацией о кинофестивале</w:t>
      </w:r>
      <w:r>
        <w:t xml:space="preserve"> можно ознакомиться на сайте: http://baikalkinofest.ru</w:t>
      </w:r>
    </w:p>
    <w:p w:rsidR="009A371E" w:rsidRDefault="009A371E" w:rsidP="00E879B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</w:p>
    <w:p w:rsidR="00F92B9A" w:rsidRDefault="00F92B9A">
      <w:bookmarkStart w:id="0" w:name="_GoBack"/>
      <w:bookmarkEnd w:id="0"/>
    </w:p>
    <w:sectPr w:rsidR="00F92B9A" w:rsidSect="00B200AD">
      <w:headerReference w:type="default" r:id="rId8"/>
      <w:pgSz w:w="11906" w:h="16838"/>
      <w:pgMar w:top="1134" w:right="850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9F" w:rsidRDefault="0076429F" w:rsidP="00B200AD">
      <w:pPr>
        <w:spacing w:after="0" w:line="240" w:lineRule="auto"/>
      </w:pPr>
      <w:r>
        <w:separator/>
      </w:r>
    </w:p>
  </w:endnote>
  <w:endnote w:type="continuationSeparator" w:id="0">
    <w:p w:rsidR="0076429F" w:rsidRDefault="0076429F" w:rsidP="00B2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9F" w:rsidRDefault="0076429F" w:rsidP="00B200AD">
      <w:pPr>
        <w:spacing w:after="0" w:line="240" w:lineRule="auto"/>
      </w:pPr>
      <w:r>
        <w:separator/>
      </w:r>
    </w:p>
  </w:footnote>
  <w:footnote w:type="continuationSeparator" w:id="0">
    <w:p w:rsidR="0076429F" w:rsidRDefault="0076429F" w:rsidP="00B2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46" w:rsidRDefault="00960A46">
    <w:pPr>
      <w:pStyle w:val="a3"/>
    </w:pPr>
  </w:p>
  <w:p w:rsidR="00B200AD" w:rsidRDefault="00960A46">
    <w:pPr>
      <w:pStyle w:val="a3"/>
    </w:pPr>
    <w:r>
      <w:rPr>
        <w:noProof/>
        <w:lang w:eastAsia="ru-RU"/>
      </w:rPr>
      <w:drawing>
        <wp:inline distT="0" distB="0" distL="0" distR="0" wp14:anchorId="6B5AE156" wp14:editId="18839309">
          <wp:extent cx="3418402" cy="770412"/>
          <wp:effectExtent l="0" t="0" r="0" b="444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тип ЧиП_с портретом_м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203" cy="80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6D3"/>
    <w:multiLevelType w:val="multilevel"/>
    <w:tmpl w:val="40CEB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2D20"/>
    <w:multiLevelType w:val="multilevel"/>
    <w:tmpl w:val="A0CC4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72C74"/>
    <w:rsid w:val="00081FB2"/>
    <w:rsid w:val="00087981"/>
    <w:rsid w:val="000E0B3F"/>
    <w:rsid w:val="0010637E"/>
    <w:rsid w:val="00115B2E"/>
    <w:rsid w:val="00153885"/>
    <w:rsid w:val="00245B4C"/>
    <w:rsid w:val="002613DB"/>
    <w:rsid w:val="00376D3F"/>
    <w:rsid w:val="00553015"/>
    <w:rsid w:val="005709D4"/>
    <w:rsid w:val="005F3673"/>
    <w:rsid w:val="006373A5"/>
    <w:rsid w:val="00675636"/>
    <w:rsid w:val="00732A65"/>
    <w:rsid w:val="0076429F"/>
    <w:rsid w:val="007804AC"/>
    <w:rsid w:val="007C17B8"/>
    <w:rsid w:val="00804906"/>
    <w:rsid w:val="00960A46"/>
    <w:rsid w:val="00967CCE"/>
    <w:rsid w:val="009A371E"/>
    <w:rsid w:val="00AB5E4B"/>
    <w:rsid w:val="00B200AD"/>
    <w:rsid w:val="00B60428"/>
    <w:rsid w:val="00C311A6"/>
    <w:rsid w:val="00C975E9"/>
    <w:rsid w:val="00CF4248"/>
    <w:rsid w:val="00DF32E3"/>
    <w:rsid w:val="00E316C3"/>
    <w:rsid w:val="00E86FF9"/>
    <w:rsid w:val="00E879B8"/>
    <w:rsid w:val="00F25FDA"/>
    <w:rsid w:val="00F3320F"/>
    <w:rsid w:val="00F92B9A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0AD"/>
  </w:style>
  <w:style w:type="paragraph" w:styleId="a5">
    <w:name w:val="footer"/>
    <w:basedOn w:val="a"/>
    <w:link w:val="a6"/>
    <w:uiPriority w:val="99"/>
    <w:unhideWhenUsed/>
    <w:rsid w:val="00B2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0AD"/>
  </w:style>
  <w:style w:type="paragraph" w:styleId="a7">
    <w:name w:val="Balloon Text"/>
    <w:basedOn w:val="a"/>
    <w:link w:val="a8"/>
    <w:uiPriority w:val="99"/>
    <w:semiHidden/>
    <w:unhideWhenUsed/>
    <w:rsid w:val="00B2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0A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2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200AD"/>
    <w:rPr>
      <w:b/>
      <w:bCs/>
    </w:rPr>
  </w:style>
  <w:style w:type="paragraph" w:styleId="ab">
    <w:name w:val="List Paragraph"/>
    <w:basedOn w:val="a"/>
    <w:rsid w:val="00CF4248"/>
    <w:pPr>
      <w:widowControl w:val="0"/>
      <w:suppressAutoHyphens/>
      <w:spacing w:line="240" w:lineRule="auto"/>
      <w:ind w:left="720"/>
      <w:contextualSpacing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0AD"/>
  </w:style>
  <w:style w:type="paragraph" w:styleId="a5">
    <w:name w:val="footer"/>
    <w:basedOn w:val="a"/>
    <w:link w:val="a6"/>
    <w:uiPriority w:val="99"/>
    <w:unhideWhenUsed/>
    <w:rsid w:val="00B2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0AD"/>
  </w:style>
  <w:style w:type="paragraph" w:styleId="a7">
    <w:name w:val="Balloon Text"/>
    <w:basedOn w:val="a"/>
    <w:link w:val="a8"/>
    <w:uiPriority w:val="99"/>
    <w:semiHidden/>
    <w:unhideWhenUsed/>
    <w:rsid w:val="00B2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0A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2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200AD"/>
    <w:rPr>
      <w:b/>
      <w:bCs/>
    </w:rPr>
  </w:style>
  <w:style w:type="paragraph" w:styleId="ab">
    <w:name w:val="List Paragraph"/>
    <w:basedOn w:val="a"/>
    <w:rsid w:val="00CF4248"/>
    <w:pPr>
      <w:widowControl w:val="0"/>
      <w:suppressAutoHyphens/>
      <w:spacing w:line="240" w:lineRule="auto"/>
      <w:ind w:left="720"/>
      <w:contextualSpacing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2018-07-31T09:03:00Z</dcterms:created>
  <dcterms:modified xsi:type="dcterms:W3CDTF">2018-09-15T10:15:00Z</dcterms:modified>
</cp:coreProperties>
</file>